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</w:t>
            </w:r>
            <w:proofErr w:type="gramStart"/>
            <w:r w:rsidRPr="002921B2">
              <w:rPr>
                <w:rFonts w:ascii="Arial" w:hAnsi="Arial"/>
                <w:color w:val="000000"/>
                <w:sz w:val="16"/>
              </w:rPr>
              <w:t>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</w:t>
            </w:r>
            <w:proofErr w:type="gramEnd"/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AB10A8" w14:textId="77777777" w:rsidR="00A061CA" w:rsidRDefault="00285FAA" w:rsidP="00A061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079A2C88" w:rsidR="000D0EC7" w:rsidRPr="000D0EC7" w:rsidRDefault="000D0EC7" w:rsidP="00A061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A061CA">
        <w:trPr>
          <w:trHeight w:hRule="exact" w:val="128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6EF30A6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proofErr w:type="spellEnd"/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8E3B09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75E53D24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>Gains</w:t>
            </w:r>
            <w:proofErr w:type="spellEnd"/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="00A061CA"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employee):</w:t>
            </w:r>
          </w:p>
          <w:p w14:paraId="67807F0D" w14:textId="107CE26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A061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A061CA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A061C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A061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32C1705E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</w:t>
            </w:r>
            <w:proofErr w:type="gramStart"/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</w:t>
            </w:r>
            <w:proofErr w:type="gramEnd"/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5C5F17B0" w:rsidR="00241CFE" w:rsidRPr="00B14089" w:rsidRDefault="00302840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57248B1" w14:textId="199086DF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66BD3D4D" w:rsidR="00BB0BCB" w:rsidRPr="00B14089" w:rsidRDefault="00A061CA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061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CF6AECA" wp14:editId="4858BA7E">
                      <wp:simplePos x="0" y="0"/>
                      <wp:positionH relativeFrom="column">
                        <wp:posOffset>203329</wp:posOffset>
                      </wp:positionH>
                      <wp:positionV relativeFrom="paragraph">
                        <wp:posOffset>234950</wp:posOffset>
                      </wp:positionV>
                      <wp:extent cx="526415" cy="212725"/>
                      <wp:effectExtent l="0" t="0" r="698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415" cy="212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E5B2E5" w14:textId="29454531" w:rsidR="00A061CA" w:rsidRPr="00A061CA" w:rsidRDefault="00A061CA" w:rsidP="00A061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A061C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1</w:t>
                                  </w:r>
                                  <w:r w:rsidR="000B5AF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9719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6AE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pt;margin-top:18.5pt;width:41.45pt;height:16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" stroked="f">
                      <v:textbox>
                        <w:txbxContent>
                          <w:p w14:paraId="4CE5B2E5" w14:textId="29454531" w:rsidR="00A061CA" w:rsidRPr="00A061CA" w:rsidRDefault="00A061CA" w:rsidP="00A061C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A061CA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1</w:t>
                            </w:r>
                            <w:r w:rsidR="000B5AF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9719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5B801F" w14:textId="4F11B869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49F2911D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331056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139AD6D1" w:rsidR="00CF7117" w:rsidRPr="00571379" w:rsidRDefault="000B5AF9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0B5AF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72534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5.8pt;margin-top:26.05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" filled="f">
                      <v:textbox>
                        <w:txbxContent>
                          <w:p w14:paraId="2B7FB063" w14:textId="139AD6D1" w:rsidR="00CF7117" w:rsidRPr="00571379" w:rsidRDefault="000B5AF9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0B5AF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72534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A061CA">
        <w:trPr>
          <w:trHeight w:hRule="exact" w:val="29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5B56F001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D031028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58F6B452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</w:t>
            </w:r>
            <w:proofErr w:type="gramStart"/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>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proofErr w:type="gramEnd"/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Employee’s income tax borne by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employer?</w:t>
            </w:r>
            <w:proofErr w:type="gramEnd"/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</w:rPr>
              <w:t>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</w:rPr>
              <w:t>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(less amount refunded/to be </w:t>
            </w:r>
            <w:proofErr w:type="gramStart"/>
            <w:r w:rsidRPr="00B14089">
              <w:rPr>
                <w:rFonts w:ascii="Arial" w:hAnsi="Arial"/>
                <w:b/>
                <w:color w:val="000000"/>
                <w:sz w:val="16"/>
              </w:rPr>
              <w:t>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of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</w:rPr>
              <w:t>Fund :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proofErr w:type="spellStart"/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ave</w:t>
            </w:r>
            <w:proofErr w:type="spellEnd"/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*Yayasan 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</w:rPr>
              <w:t>Mendaki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</w:rPr>
              <w:t xml:space="preserve"> Fund/Community Chest of Singapore/SINDA/CDAC/ECF/Other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</w:rPr>
              <w:t>tax exempt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3440A" w14:textId="77777777" w:rsidR="00EB42A2" w:rsidRDefault="00EB42A2" w:rsidP="00D74F33">
      <w:r>
        <w:separator/>
      </w:r>
    </w:p>
  </w:endnote>
  <w:endnote w:type="continuationSeparator" w:id="0">
    <w:p w14:paraId="16D344F2" w14:textId="77777777" w:rsidR="00EB42A2" w:rsidRDefault="00EB42A2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D970" w14:textId="77777777" w:rsidR="00EB42A2" w:rsidRDefault="00EB42A2" w:rsidP="00D74F33">
      <w:r>
        <w:separator/>
      </w:r>
    </w:p>
  </w:footnote>
  <w:footnote w:type="continuationSeparator" w:id="0">
    <w:p w14:paraId="0A36F3B0" w14:textId="77777777" w:rsidR="00EB42A2" w:rsidRDefault="00EB42A2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5AF9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02840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74AE2"/>
    <w:rsid w:val="0068182D"/>
    <w:rsid w:val="00682180"/>
    <w:rsid w:val="006859C0"/>
    <w:rsid w:val="00686372"/>
    <w:rsid w:val="0069212E"/>
    <w:rsid w:val="00693865"/>
    <w:rsid w:val="00694C30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C62D2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09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1C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3108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91DD9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56AA9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2A2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Wen Yin TAY (IRAS)</cp:lastModifiedBy>
  <cp:revision>29</cp:revision>
  <cp:lastPrinted>2024-05-29T01:05:00Z</cp:lastPrinted>
  <dcterms:created xsi:type="dcterms:W3CDTF">2025-05-19T04:23:00Z</dcterms:created>
  <dcterms:modified xsi:type="dcterms:W3CDTF">2025-09-03T09:28:00Z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